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3DE" w:rsidRDefault="005C33DE">
      <w:pPr>
        <w:rPr>
          <w:rFonts w:ascii="Garamond" w:hAnsi="Garamond"/>
        </w:rPr>
      </w:pPr>
      <w:bookmarkStart w:id="0" w:name="_GoBack"/>
      <w:bookmarkEnd w:id="0"/>
      <w:r w:rsidRPr="005C33DE">
        <w:rPr>
          <w:rFonts w:ascii="Garamond" w:hAnsi="Garamond"/>
          <w:i/>
          <w:color w:val="FF0000"/>
        </w:rPr>
        <w:t>adresa</w:t>
      </w:r>
      <w:r>
        <w:rPr>
          <w:rFonts w:ascii="Garamond" w:hAnsi="Garamond"/>
          <w:i/>
          <w:color w:val="FF0000"/>
        </w:rPr>
        <w:t xml:space="preserve"> nájemce</w:t>
      </w:r>
    </w:p>
    <w:p w:rsidR="005C33DE" w:rsidRDefault="005C33DE">
      <w:pPr>
        <w:rPr>
          <w:rFonts w:ascii="Garamond" w:hAnsi="Garamond"/>
        </w:rPr>
      </w:pPr>
    </w:p>
    <w:p w:rsidR="005C33DE" w:rsidRDefault="005C33DE" w:rsidP="005C33DE">
      <w:pPr>
        <w:jc w:val="right"/>
        <w:rPr>
          <w:rFonts w:ascii="Garamond" w:hAnsi="Garamond"/>
        </w:rPr>
      </w:pPr>
    </w:p>
    <w:p w:rsidR="005C33DE" w:rsidRDefault="005C33DE" w:rsidP="005C33DE">
      <w:pPr>
        <w:jc w:val="right"/>
        <w:rPr>
          <w:rFonts w:ascii="Garamond" w:hAnsi="Garamond"/>
        </w:rPr>
      </w:pPr>
    </w:p>
    <w:p w:rsidR="005C33DE" w:rsidRDefault="005C33DE" w:rsidP="005C33DE">
      <w:pPr>
        <w:jc w:val="right"/>
        <w:rPr>
          <w:rFonts w:ascii="Garamond" w:hAnsi="Garamond"/>
        </w:rPr>
      </w:pPr>
    </w:p>
    <w:p w:rsidR="00F40C4D" w:rsidRDefault="00F40C4D" w:rsidP="005C33DE">
      <w:pPr>
        <w:jc w:val="right"/>
        <w:rPr>
          <w:rFonts w:ascii="Garamond" w:hAnsi="Garamond"/>
        </w:rPr>
      </w:pPr>
    </w:p>
    <w:p w:rsidR="005C33DE" w:rsidRDefault="005C33DE" w:rsidP="00EB2C2A">
      <w:pPr>
        <w:tabs>
          <w:tab w:val="left" w:pos="1620"/>
        </w:tabs>
        <w:jc w:val="right"/>
        <w:rPr>
          <w:rFonts w:ascii="Garamond" w:hAnsi="Garamond"/>
        </w:rPr>
      </w:pPr>
      <w:r>
        <w:rPr>
          <w:rFonts w:ascii="Garamond" w:hAnsi="Garamond"/>
        </w:rPr>
        <w:t>V _____________ dne __________</w:t>
      </w:r>
    </w:p>
    <w:p w:rsidR="005C33DE" w:rsidRDefault="005C33DE" w:rsidP="005C33DE">
      <w:pPr>
        <w:rPr>
          <w:rFonts w:ascii="Garamond" w:hAnsi="Garamond"/>
        </w:rPr>
      </w:pPr>
    </w:p>
    <w:p w:rsidR="00EB2C2A" w:rsidRDefault="00EB2C2A" w:rsidP="00EB2C2A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>Pronajímatel:</w:t>
      </w:r>
      <w:r>
        <w:rPr>
          <w:rFonts w:ascii="Garamond" w:hAnsi="Garamond"/>
        </w:rPr>
        <w:tab/>
      </w:r>
      <w:r w:rsidRPr="00EB2C2A">
        <w:rPr>
          <w:rFonts w:ascii="Garamond" w:hAnsi="Garamond"/>
          <w:color w:val="0000FF"/>
        </w:rPr>
        <w:t>Ivana Kočová</w:t>
      </w:r>
      <w:r>
        <w:rPr>
          <w:rFonts w:ascii="Garamond" w:hAnsi="Garamond"/>
        </w:rPr>
        <w:t>, nar. __________</w:t>
      </w:r>
    </w:p>
    <w:p w:rsidR="00EB2C2A" w:rsidRDefault="00EB2C2A" w:rsidP="00EB2C2A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ab/>
        <w:t>bytem ____________________</w:t>
      </w:r>
    </w:p>
    <w:p w:rsidR="005C33DE" w:rsidRDefault="005C33DE" w:rsidP="005C33DE">
      <w:pPr>
        <w:rPr>
          <w:rFonts w:ascii="Garamond" w:hAnsi="Garamond"/>
        </w:rPr>
      </w:pPr>
    </w:p>
    <w:p w:rsidR="00EB2C2A" w:rsidRDefault="00EB2C2A" w:rsidP="005C33DE">
      <w:pPr>
        <w:rPr>
          <w:rFonts w:ascii="Garamond" w:hAnsi="Garamond"/>
        </w:rPr>
      </w:pPr>
      <w:r>
        <w:rPr>
          <w:rFonts w:ascii="Garamond" w:hAnsi="Garamond"/>
        </w:rPr>
        <w:t>Nájemce:</w:t>
      </w:r>
      <w:r>
        <w:rPr>
          <w:rFonts w:ascii="Garamond" w:hAnsi="Garamond"/>
        </w:rPr>
        <w:tab/>
      </w:r>
      <w:r w:rsidRPr="00EB2C2A">
        <w:rPr>
          <w:rFonts w:ascii="Garamond" w:hAnsi="Garamond"/>
          <w:color w:val="0000FF"/>
        </w:rPr>
        <w:t>Lenka Soukupová</w:t>
      </w:r>
      <w:r>
        <w:rPr>
          <w:rFonts w:ascii="Garamond" w:hAnsi="Garamond"/>
        </w:rPr>
        <w:t>, nar. _______</w:t>
      </w:r>
    </w:p>
    <w:p w:rsidR="00EB2C2A" w:rsidRDefault="00EB2C2A" w:rsidP="00EB2C2A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ab/>
        <w:t>bytem ____________________</w:t>
      </w:r>
    </w:p>
    <w:p w:rsidR="00EB2C2A" w:rsidRDefault="00EB2C2A" w:rsidP="005C33DE">
      <w:pPr>
        <w:rPr>
          <w:rFonts w:ascii="Garamond" w:hAnsi="Garamond"/>
        </w:rPr>
      </w:pPr>
    </w:p>
    <w:p w:rsidR="005C33DE" w:rsidRPr="005C33DE" w:rsidRDefault="005C33DE" w:rsidP="00EB2C2A">
      <w:pPr>
        <w:tabs>
          <w:tab w:val="left" w:pos="1440"/>
        </w:tabs>
        <w:rPr>
          <w:rFonts w:ascii="Garamond" w:hAnsi="Garamond"/>
          <w:b/>
        </w:rPr>
      </w:pPr>
      <w:r>
        <w:rPr>
          <w:rFonts w:ascii="Garamond" w:hAnsi="Garamond"/>
        </w:rPr>
        <w:t>Věc:</w:t>
      </w:r>
      <w:r>
        <w:rPr>
          <w:rFonts w:ascii="Garamond" w:hAnsi="Garamond"/>
        </w:rPr>
        <w:tab/>
      </w:r>
      <w:r w:rsidRPr="005C33DE">
        <w:rPr>
          <w:rFonts w:ascii="Garamond" w:hAnsi="Garamond"/>
          <w:b/>
        </w:rPr>
        <w:t xml:space="preserve">Výpověď z nájmu bytu </w:t>
      </w:r>
    </w:p>
    <w:p w:rsidR="005C33DE" w:rsidRDefault="005C33DE" w:rsidP="00EB2C2A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ab/>
        <w:t>podle § 711a odst. 1 písm. a) občanského zákoníku</w:t>
      </w:r>
    </w:p>
    <w:p w:rsidR="005C33DE" w:rsidRDefault="005C33DE" w:rsidP="005C33DE">
      <w:pPr>
        <w:tabs>
          <w:tab w:val="left" w:pos="1080"/>
        </w:tabs>
        <w:rPr>
          <w:rFonts w:ascii="Garamond" w:hAnsi="Garamond"/>
        </w:rPr>
      </w:pPr>
    </w:p>
    <w:p w:rsidR="005C33DE" w:rsidRDefault="005C33DE" w:rsidP="005C33DE">
      <w:pPr>
        <w:tabs>
          <w:tab w:val="left" w:pos="1080"/>
        </w:tabs>
        <w:rPr>
          <w:rFonts w:ascii="Garamond" w:hAnsi="Garamond"/>
        </w:rPr>
      </w:pPr>
    </w:p>
    <w:p w:rsidR="005C33DE" w:rsidRDefault="005C33DE" w:rsidP="005C33DE">
      <w:pPr>
        <w:tabs>
          <w:tab w:val="left" w:pos="1080"/>
        </w:tabs>
        <w:rPr>
          <w:rFonts w:ascii="Garamond" w:hAnsi="Garamond"/>
        </w:rPr>
      </w:pPr>
      <w:r w:rsidRPr="005C33DE">
        <w:rPr>
          <w:rFonts w:ascii="Garamond" w:hAnsi="Garamond"/>
          <w:color w:val="0000FF"/>
        </w:rPr>
        <w:t xml:space="preserve">Vážená paní </w:t>
      </w:r>
      <w:r w:rsidR="00EB2C2A">
        <w:rPr>
          <w:rFonts w:ascii="Garamond" w:hAnsi="Garamond"/>
          <w:color w:val="0000FF"/>
        </w:rPr>
        <w:t>Soukupová</w:t>
      </w:r>
      <w:r>
        <w:rPr>
          <w:rFonts w:ascii="Garamond" w:hAnsi="Garamond"/>
        </w:rPr>
        <w:t>,</w:t>
      </w:r>
    </w:p>
    <w:p w:rsidR="005C33DE" w:rsidRDefault="005C33DE" w:rsidP="005C33DE">
      <w:pPr>
        <w:tabs>
          <w:tab w:val="left" w:pos="1080"/>
        </w:tabs>
        <w:rPr>
          <w:rFonts w:ascii="Garamond" w:hAnsi="Garamond"/>
        </w:rPr>
      </w:pPr>
    </w:p>
    <w:p w:rsidR="005C33DE" w:rsidRDefault="005C33DE" w:rsidP="005C33DE">
      <w:pPr>
        <w:tabs>
          <w:tab w:val="left" w:pos="1080"/>
        </w:tabs>
        <w:rPr>
          <w:rFonts w:ascii="Garamond" w:hAnsi="Garamond"/>
        </w:rPr>
      </w:pPr>
      <w:r>
        <w:rPr>
          <w:rFonts w:ascii="Garamond" w:hAnsi="Garamond"/>
        </w:rPr>
        <w:t xml:space="preserve">tímto Vám dávám výpověď z bytu </w:t>
      </w:r>
      <w:r w:rsidR="005678B2">
        <w:rPr>
          <w:rFonts w:ascii="Garamond" w:hAnsi="Garamond"/>
        </w:rPr>
        <w:t xml:space="preserve">č. </w:t>
      </w:r>
      <w:r w:rsidR="005678B2" w:rsidRPr="005678B2">
        <w:rPr>
          <w:rFonts w:ascii="Garamond" w:hAnsi="Garamond"/>
          <w:color w:val="0000FF"/>
        </w:rPr>
        <w:t>3</w:t>
      </w:r>
      <w:r w:rsidR="00C836AD">
        <w:rPr>
          <w:rFonts w:ascii="Garamond" w:hAnsi="Garamond"/>
          <w:color w:val="0000FF"/>
        </w:rPr>
        <w:t xml:space="preserve"> </w:t>
      </w:r>
      <w:r w:rsidR="00C836AD" w:rsidRPr="00C836AD">
        <w:rPr>
          <w:rFonts w:ascii="Garamond" w:hAnsi="Garamond"/>
        </w:rPr>
        <w:t>o velikosti</w:t>
      </w:r>
      <w:r w:rsidR="00C836AD">
        <w:rPr>
          <w:rFonts w:ascii="Garamond" w:hAnsi="Garamond"/>
          <w:color w:val="0000FF"/>
        </w:rPr>
        <w:t xml:space="preserve"> 2 + </w:t>
      </w:r>
      <w:proofErr w:type="spellStart"/>
      <w:r w:rsidR="00C836AD">
        <w:rPr>
          <w:rFonts w:ascii="Garamond" w:hAnsi="Garamond"/>
          <w:color w:val="0000FF"/>
        </w:rPr>
        <w:t>kk</w:t>
      </w:r>
      <w:proofErr w:type="spellEnd"/>
      <w:r w:rsidR="005678B2">
        <w:rPr>
          <w:rFonts w:ascii="Garamond" w:hAnsi="Garamond"/>
        </w:rPr>
        <w:t>, který se nachází v</w:t>
      </w:r>
      <w:r w:rsidR="00E2659B">
        <w:rPr>
          <w:rFonts w:ascii="Garamond" w:hAnsi="Garamond"/>
        </w:rPr>
        <w:t> </w:t>
      </w:r>
      <w:r w:rsidR="00E2659B" w:rsidRPr="00E2659B">
        <w:rPr>
          <w:rFonts w:ascii="Garamond" w:hAnsi="Garamond"/>
          <w:color w:val="0000FF"/>
        </w:rPr>
        <w:t>1</w:t>
      </w:r>
      <w:r w:rsidR="00E2659B">
        <w:rPr>
          <w:rFonts w:ascii="Garamond" w:hAnsi="Garamond"/>
        </w:rPr>
        <w:t xml:space="preserve">. </w:t>
      </w:r>
      <w:r w:rsidR="00C836AD">
        <w:rPr>
          <w:rFonts w:ascii="Garamond" w:hAnsi="Garamond"/>
        </w:rPr>
        <w:t xml:space="preserve">nadzemním </w:t>
      </w:r>
      <w:r w:rsidR="00E2659B">
        <w:rPr>
          <w:rFonts w:ascii="Garamond" w:hAnsi="Garamond"/>
        </w:rPr>
        <w:t>podlaží domu</w:t>
      </w:r>
      <w:r w:rsidR="005678B2">
        <w:rPr>
          <w:rFonts w:ascii="Garamond" w:hAnsi="Garamond"/>
        </w:rPr>
        <w:t xml:space="preserve"> č.p. </w:t>
      </w:r>
      <w:r w:rsidR="005678B2" w:rsidRPr="005678B2">
        <w:rPr>
          <w:rFonts w:ascii="Garamond" w:hAnsi="Garamond"/>
          <w:color w:val="0000FF"/>
        </w:rPr>
        <w:t>26</w:t>
      </w:r>
      <w:r w:rsidR="005678B2">
        <w:rPr>
          <w:rFonts w:ascii="Garamond" w:hAnsi="Garamond"/>
        </w:rPr>
        <w:t xml:space="preserve"> v ulici </w:t>
      </w:r>
      <w:r w:rsidR="005678B2" w:rsidRPr="005678B2">
        <w:rPr>
          <w:rFonts w:ascii="Garamond" w:hAnsi="Garamond"/>
          <w:color w:val="0000FF"/>
        </w:rPr>
        <w:t>Pražská, 265 01 Sokolov</w:t>
      </w:r>
      <w:r w:rsidR="005678B2">
        <w:rPr>
          <w:rFonts w:ascii="Garamond" w:hAnsi="Garamond"/>
        </w:rPr>
        <w:t xml:space="preserve">, který užíváte na základě </w:t>
      </w:r>
      <w:r w:rsidR="005678B2" w:rsidRPr="005678B2">
        <w:rPr>
          <w:rFonts w:ascii="Garamond" w:hAnsi="Garamond"/>
          <w:color w:val="0000FF"/>
        </w:rPr>
        <w:t>nájemní smlouvy ze dne 1.1.1996</w:t>
      </w:r>
      <w:r w:rsidR="005678B2">
        <w:rPr>
          <w:rFonts w:ascii="Garamond" w:hAnsi="Garamond"/>
        </w:rPr>
        <w:t xml:space="preserve">. </w:t>
      </w:r>
    </w:p>
    <w:p w:rsidR="005678B2" w:rsidRDefault="005678B2" w:rsidP="005C33DE">
      <w:pPr>
        <w:tabs>
          <w:tab w:val="left" w:pos="1080"/>
        </w:tabs>
        <w:rPr>
          <w:rFonts w:ascii="Garamond" w:hAnsi="Garamond"/>
        </w:rPr>
      </w:pPr>
    </w:p>
    <w:p w:rsidR="005678B2" w:rsidRDefault="00EB2C2A" w:rsidP="005C33DE">
      <w:pPr>
        <w:tabs>
          <w:tab w:val="left" w:pos="1080"/>
        </w:tabs>
        <w:rPr>
          <w:rFonts w:ascii="Garamond" w:hAnsi="Garamond"/>
        </w:rPr>
      </w:pPr>
      <w:r>
        <w:rPr>
          <w:rFonts w:ascii="Garamond" w:hAnsi="Garamond"/>
        </w:rPr>
        <w:t xml:space="preserve">Důvodem výpovědi je skutečnost, že </w:t>
      </w:r>
      <w:r w:rsidR="000059DB">
        <w:rPr>
          <w:rFonts w:ascii="Garamond" w:hAnsi="Garamond"/>
        </w:rPr>
        <w:t xml:space="preserve">potřebuji byt </w:t>
      </w:r>
      <w:r>
        <w:rPr>
          <w:rFonts w:ascii="Garamond" w:hAnsi="Garamond"/>
        </w:rPr>
        <w:t xml:space="preserve">pro </w:t>
      </w:r>
      <w:r w:rsidRPr="00EB2C2A">
        <w:rPr>
          <w:rFonts w:ascii="Garamond" w:hAnsi="Garamond"/>
          <w:color w:val="0000FF"/>
        </w:rPr>
        <w:t>sebe</w:t>
      </w:r>
      <w:r w:rsidR="000059DB">
        <w:rPr>
          <w:rFonts w:ascii="Garamond" w:hAnsi="Garamond"/>
          <w:color w:val="0000FF"/>
        </w:rPr>
        <w:t xml:space="preserve"> za účelem bydlení</w:t>
      </w:r>
      <w:r w:rsidRPr="00EB2C2A">
        <w:rPr>
          <w:rFonts w:ascii="Garamond" w:hAnsi="Garamond"/>
          <w:color w:val="0000FF"/>
        </w:rPr>
        <w:t xml:space="preserve">, jelikož sama nemám kde bydlet, nevlastním žádnou jinou nemovitost a momentálně bydlím </w:t>
      </w:r>
      <w:r>
        <w:rPr>
          <w:rFonts w:ascii="Garamond" w:hAnsi="Garamond"/>
          <w:color w:val="0000FF"/>
        </w:rPr>
        <w:t xml:space="preserve">přechodně </w:t>
      </w:r>
      <w:r w:rsidRPr="00EB2C2A">
        <w:rPr>
          <w:rFonts w:ascii="Garamond" w:hAnsi="Garamond"/>
          <w:color w:val="0000FF"/>
        </w:rPr>
        <w:t>u svých příbuzných</w:t>
      </w:r>
      <w:r>
        <w:rPr>
          <w:rFonts w:ascii="Garamond" w:hAnsi="Garamond"/>
        </w:rPr>
        <w:t>.</w:t>
      </w:r>
    </w:p>
    <w:p w:rsidR="005678B2" w:rsidRDefault="005678B2" w:rsidP="005C33DE">
      <w:pPr>
        <w:tabs>
          <w:tab w:val="left" w:pos="1080"/>
        </w:tabs>
        <w:rPr>
          <w:rFonts w:ascii="Garamond" w:hAnsi="Garamond"/>
        </w:rPr>
      </w:pPr>
    </w:p>
    <w:p w:rsidR="005C33DE" w:rsidRDefault="00EB2C2A" w:rsidP="00EB2C2A">
      <w:pPr>
        <w:rPr>
          <w:rFonts w:ascii="Garamond" w:hAnsi="Garamond"/>
        </w:rPr>
      </w:pPr>
      <w:r>
        <w:rPr>
          <w:rFonts w:ascii="Garamond" w:hAnsi="Garamond"/>
        </w:rPr>
        <w:t xml:space="preserve">Výpovědní lhůta činí tři měsíce a počne běžet prvním dnem </w:t>
      </w:r>
      <w:r w:rsidRPr="005678B2">
        <w:rPr>
          <w:rFonts w:ascii="Garamond" w:hAnsi="Garamond"/>
        </w:rPr>
        <w:t>kalendářního měsíce následujícího po právní moci rozhodnutí soudu</w:t>
      </w:r>
      <w:r>
        <w:rPr>
          <w:rFonts w:ascii="Garamond" w:hAnsi="Garamond"/>
        </w:rPr>
        <w:t xml:space="preserve"> o přivolení k výpovědi.</w:t>
      </w:r>
    </w:p>
    <w:p w:rsidR="00EB2C2A" w:rsidRDefault="00EB2C2A" w:rsidP="00EB2C2A">
      <w:pPr>
        <w:rPr>
          <w:rFonts w:ascii="Garamond" w:hAnsi="Garamond"/>
        </w:rPr>
      </w:pPr>
    </w:p>
    <w:p w:rsidR="00EB2C2A" w:rsidRDefault="00EB2C2A" w:rsidP="00EB2C2A">
      <w:pPr>
        <w:rPr>
          <w:rFonts w:ascii="Garamond" w:hAnsi="Garamond"/>
        </w:rPr>
      </w:pPr>
      <w:r>
        <w:rPr>
          <w:rFonts w:ascii="Garamond" w:hAnsi="Garamond"/>
        </w:rPr>
        <w:t xml:space="preserve">Současně </w:t>
      </w:r>
      <w:r w:rsidR="000059DB">
        <w:rPr>
          <w:rFonts w:ascii="Garamond" w:hAnsi="Garamond"/>
        </w:rPr>
        <w:t>s touto výpovědí podávám návrh k soudu o přivolení k výpovědi z nájmu bytu.</w:t>
      </w:r>
    </w:p>
    <w:p w:rsidR="005678B2" w:rsidRDefault="005678B2">
      <w:pPr>
        <w:rPr>
          <w:rFonts w:ascii="Garamond" w:hAnsi="Garamond"/>
        </w:rPr>
      </w:pPr>
    </w:p>
    <w:p w:rsidR="005678B2" w:rsidRDefault="000059DB">
      <w:pPr>
        <w:rPr>
          <w:rFonts w:ascii="Garamond" w:hAnsi="Garamond"/>
        </w:rPr>
      </w:pPr>
      <w:r>
        <w:rPr>
          <w:rFonts w:ascii="Garamond" w:hAnsi="Garamond"/>
        </w:rPr>
        <w:t>S pozdravem,</w:t>
      </w:r>
    </w:p>
    <w:p w:rsidR="000059DB" w:rsidRDefault="000059DB">
      <w:pPr>
        <w:rPr>
          <w:rFonts w:ascii="Garamond" w:hAnsi="Garamond"/>
        </w:rPr>
      </w:pPr>
    </w:p>
    <w:p w:rsidR="000059DB" w:rsidRPr="000059DB" w:rsidRDefault="000059DB">
      <w:pPr>
        <w:rPr>
          <w:rFonts w:ascii="Garamond" w:hAnsi="Garamond"/>
          <w:color w:val="0000FF"/>
        </w:rPr>
      </w:pPr>
      <w:r w:rsidRPr="000059DB">
        <w:rPr>
          <w:rFonts w:ascii="Garamond" w:hAnsi="Garamond"/>
          <w:color w:val="0000FF"/>
        </w:rPr>
        <w:t>Ivana Kočová</w:t>
      </w:r>
    </w:p>
    <w:p w:rsidR="005678B2" w:rsidRDefault="005678B2">
      <w:pPr>
        <w:rPr>
          <w:rFonts w:ascii="Garamond" w:hAnsi="Garamond"/>
        </w:rPr>
      </w:pPr>
    </w:p>
    <w:p w:rsidR="005678B2" w:rsidRDefault="005678B2">
      <w:pPr>
        <w:pBdr>
          <w:bottom w:val="single" w:sz="12" w:space="1" w:color="auto"/>
        </w:pBdr>
        <w:rPr>
          <w:rFonts w:ascii="Garamond" w:hAnsi="Garamond"/>
        </w:rPr>
      </w:pPr>
    </w:p>
    <w:p w:rsidR="005678B2" w:rsidRPr="00F40C4D" w:rsidRDefault="005678B2" w:rsidP="005678B2">
      <w:pPr>
        <w:tabs>
          <w:tab w:val="left" w:pos="1080"/>
        </w:tabs>
        <w:rPr>
          <w:rFonts w:ascii="Garamond" w:hAnsi="Garamond"/>
          <w:color w:val="339966"/>
        </w:rPr>
      </w:pPr>
      <w:r w:rsidRPr="00F40C4D">
        <w:rPr>
          <w:rFonts w:ascii="Garamond" w:hAnsi="Garamond"/>
          <w:color w:val="339966"/>
        </w:rPr>
        <w:t xml:space="preserve">Výpověď podle § 711a odst. 1 písm. a) občanského zákoníku musí </w:t>
      </w:r>
      <w:r w:rsidR="00B06540" w:rsidRPr="00F40C4D">
        <w:rPr>
          <w:rFonts w:ascii="Garamond" w:hAnsi="Garamond"/>
          <w:color w:val="339966"/>
        </w:rPr>
        <w:t xml:space="preserve">kromě obecných náležitostí </w:t>
      </w:r>
      <w:r w:rsidRPr="00F40C4D">
        <w:rPr>
          <w:rFonts w:ascii="Garamond" w:hAnsi="Garamond"/>
          <w:color w:val="339966"/>
        </w:rPr>
        <w:t>obsahovat:</w:t>
      </w:r>
    </w:p>
    <w:p w:rsidR="005678B2" w:rsidRPr="00F40C4D" w:rsidRDefault="00B06540" w:rsidP="00B06540">
      <w:pPr>
        <w:numPr>
          <w:ilvl w:val="0"/>
          <w:numId w:val="2"/>
        </w:numPr>
        <w:rPr>
          <w:rFonts w:ascii="Garamond" w:hAnsi="Garamond"/>
          <w:color w:val="339966"/>
        </w:rPr>
      </w:pPr>
      <w:r w:rsidRPr="00F40C4D">
        <w:rPr>
          <w:rFonts w:ascii="Garamond" w:hAnsi="Garamond"/>
          <w:b/>
          <w:color w:val="339966"/>
        </w:rPr>
        <w:t>důvod výpovědi</w:t>
      </w:r>
      <w:r w:rsidRPr="00F40C4D">
        <w:rPr>
          <w:rFonts w:ascii="Garamond" w:hAnsi="Garamond"/>
          <w:color w:val="339966"/>
        </w:rPr>
        <w:t>, tj. že pronajímatel potřebuje byt pro některou z osob uvedených v § 711a odst. 1 písm. a) („potřebuje-li pronajímatel byt pro sebe, manžela, pro své děti, vnuky, zetě nebo snachu, své rodiče nebo sourozence“) a o jaké skutečnosti tento důvod opírá</w:t>
      </w:r>
    </w:p>
    <w:p w:rsidR="00B06540" w:rsidRPr="00F40C4D" w:rsidRDefault="00B06540" w:rsidP="00B06540">
      <w:pPr>
        <w:numPr>
          <w:ilvl w:val="0"/>
          <w:numId w:val="2"/>
        </w:numPr>
        <w:tabs>
          <w:tab w:val="left" w:pos="1080"/>
        </w:tabs>
        <w:rPr>
          <w:rFonts w:ascii="Garamond" w:hAnsi="Garamond"/>
          <w:color w:val="339966"/>
        </w:rPr>
      </w:pPr>
      <w:r w:rsidRPr="00F40C4D">
        <w:rPr>
          <w:rFonts w:ascii="Garamond" w:hAnsi="Garamond"/>
          <w:b/>
          <w:color w:val="339966"/>
        </w:rPr>
        <w:t>výpovědní lhůtu</w:t>
      </w:r>
      <w:r w:rsidRPr="00F40C4D">
        <w:rPr>
          <w:rFonts w:ascii="Garamond" w:hAnsi="Garamond"/>
          <w:color w:val="339966"/>
        </w:rPr>
        <w:t xml:space="preserve"> v souladu s § 710 odst. 2 („Výpovědní lhůta nesmí být kratší než tři měsíce a musí skončit ke konci kalendářního měsíce.“)  a § 711a odst. 2 („Výpovědní lhůta počne běžet až prvním dnem kalendářního měsíce následujícího po právní moci rozhodnutí soudu.“)</w:t>
      </w:r>
    </w:p>
    <w:p w:rsidR="005678B2" w:rsidRPr="00F40C4D" w:rsidRDefault="00B06540">
      <w:pPr>
        <w:rPr>
          <w:rFonts w:ascii="Garamond" w:hAnsi="Garamond"/>
          <w:color w:val="339966"/>
        </w:rPr>
      </w:pPr>
      <w:r w:rsidRPr="00F40C4D">
        <w:rPr>
          <w:rFonts w:ascii="Garamond" w:hAnsi="Garamond"/>
          <w:color w:val="339966"/>
        </w:rPr>
        <w:t>Výpověď musí mít písemnou formu a musí být doručena nájemci.</w:t>
      </w:r>
    </w:p>
    <w:sectPr w:rsidR="005678B2" w:rsidRPr="00F40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E2880"/>
    <w:multiLevelType w:val="hybridMultilevel"/>
    <w:tmpl w:val="E7AE90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36BEB"/>
    <w:multiLevelType w:val="hybridMultilevel"/>
    <w:tmpl w:val="E0F0100C"/>
    <w:lvl w:ilvl="0" w:tplc="34EE079A">
      <w:start w:val="77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A9"/>
    <w:rsid w:val="000059DB"/>
    <w:rsid w:val="000C38D2"/>
    <w:rsid w:val="00336B87"/>
    <w:rsid w:val="003D7C98"/>
    <w:rsid w:val="00525719"/>
    <w:rsid w:val="005678B2"/>
    <w:rsid w:val="005C33DE"/>
    <w:rsid w:val="00861CA9"/>
    <w:rsid w:val="00B06540"/>
    <w:rsid w:val="00BD4386"/>
    <w:rsid w:val="00C836AD"/>
    <w:rsid w:val="00CB3361"/>
    <w:rsid w:val="00E2659B"/>
    <w:rsid w:val="00EB2C2A"/>
    <w:rsid w:val="00F4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A8132-687E-4537-95B6-410BCDA7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 nájemce</vt:lpstr>
    </vt:vector>
  </TitlesOfParts>
  <Company>People in Need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 nájemce</dc:title>
  <dc:subject/>
  <dc:creator>lompet01</dc:creator>
  <cp:keywords/>
  <dc:description/>
  <cp:lastModifiedBy>Valouch David</cp:lastModifiedBy>
  <cp:revision>2</cp:revision>
  <dcterms:created xsi:type="dcterms:W3CDTF">2023-03-01T12:44:00Z</dcterms:created>
  <dcterms:modified xsi:type="dcterms:W3CDTF">2023-03-01T12:44:00Z</dcterms:modified>
</cp:coreProperties>
</file>