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07" w:rsidRPr="00DF7207" w:rsidRDefault="00386A02" w:rsidP="005B1C96">
      <w:pPr>
        <w:rPr>
          <w:color w:val="FF6600"/>
        </w:rPr>
      </w:pPr>
      <w:bookmarkStart w:id="0" w:name="_GoBack"/>
      <w:bookmarkEnd w:id="0"/>
      <w:r>
        <w:t>Okresnímu soudu v</w:t>
      </w:r>
      <w:r w:rsidR="00DF7207">
        <w:t> </w:t>
      </w:r>
      <w:r w:rsidR="00394D39">
        <w:t>Kladně</w:t>
      </w:r>
      <w:r w:rsidR="00DF7207">
        <w:t xml:space="preserve"> </w:t>
      </w:r>
      <w:r w:rsidR="00DF7207" w:rsidRPr="00DF7207">
        <w:rPr>
          <w:i/>
          <w:color w:val="FF0000"/>
          <w:sz w:val="20"/>
          <w:szCs w:val="20"/>
        </w:rPr>
        <w:t xml:space="preserve">= </w:t>
      </w:r>
      <w:r w:rsidR="00394D39">
        <w:rPr>
          <w:i/>
          <w:color w:val="FF0000"/>
          <w:sz w:val="20"/>
          <w:szCs w:val="20"/>
          <w:u w:val="single"/>
        </w:rPr>
        <w:t xml:space="preserve">soud, který ve věci (v které došlo k odsouzení)  rozhodl v prvním stupni </w:t>
      </w:r>
    </w:p>
    <w:p w:rsidR="00DF7207" w:rsidRDefault="00A637A8" w:rsidP="005B1C96">
      <w:r w:rsidRPr="00A637A8">
        <w:t>nám. Edvarda Beneše 1997</w:t>
      </w:r>
      <w:r w:rsidRPr="00A637A8">
        <w:br/>
        <w:t>272 55</w:t>
      </w:r>
      <w:r>
        <w:t xml:space="preserve"> </w:t>
      </w:r>
      <w:r w:rsidRPr="00A637A8">
        <w:t>Kladno</w:t>
      </w:r>
      <w:r w:rsidRPr="00A637A8">
        <w:br/>
      </w:r>
    </w:p>
    <w:p w:rsidR="005B1C96" w:rsidRDefault="005B1C96" w:rsidP="005B1C96"/>
    <w:p w:rsidR="005B1C96" w:rsidRDefault="005B1C96" w:rsidP="005B1C96">
      <w:pPr>
        <w:jc w:val="right"/>
        <w:outlineLvl w:val="0"/>
      </w:pPr>
      <w:r>
        <w:t>V </w:t>
      </w:r>
      <w:r w:rsidR="00394D39">
        <w:t>Kladně</w:t>
      </w:r>
      <w:r>
        <w:t xml:space="preserve"> dne 1</w:t>
      </w:r>
      <w:r w:rsidR="005D2738">
        <w:t>5</w:t>
      </w:r>
      <w:r>
        <w:t>. února 2012</w:t>
      </w:r>
    </w:p>
    <w:p w:rsidR="005B1C96" w:rsidRDefault="005B1C96" w:rsidP="005B1C96"/>
    <w:p w:rsidR="005B1C96" w:rsidRDefault="005B1C96" w:rsidP="005B1C96"/>
    <w:p w:rsidR="005B1C96" w:rsidRDefault="005B1C96" w:rsidP="005B1C96">
      <w:pPr>
        <w:tabs>
          <w:tab w:val="left" w:pos="2160"/>
        </w:tabs>
      </w:pPr>
      <w:r>
        <w:t>Odsouzen</w:t>
      </w:r>
      <w:r w:rsidR="001D2AC0">
        <w:t>á</w:t>
      </w:r>
      <w:r>
        <w:t xml:space="preserve">: </w:t>
      </w:r>
      <w:r>
        <w:tab/>
        <w:t>Jaroslav</w:t>
      </w:r>
      <w:r w:rsidR="00394D39">
        <w:t>a Dočkalová</w:t>
      </w:r>
      <w:r>
        <w:t>, nar. 6. 2. 1978</w:t>
      </w:r>
    </w:p>
    <w:p w:rsidR="005B1C96" w:rsidRDefault="005B1C96" w:rsidP="005B1C96">
      <w:pPr>
        <w:tabs>
          <w:tab w:val="left" w:pos="2160"/>
        </w:tabs>
      </w:pPr>
      <w:r>
        <w:tab/>
        <w:t>bytem Jaromírova 22/1899 Kladno, 272 55 Kladno</w:t>
      </w:r>
    </w:p>
    <w:p w:rsidR="00386A02" w:rsidRDefault="005B1C96" w:rsidP="005B1C96">
      <w:pPr>
        <w:tabs>
          <w:tab w:val="left" w:pos="2160"/>
        </w:tabs>
      </w:pPr>
      <w:r>
        <w:tab/>
      </w:r>
    </w:p>
    <w:p w:rsidR="00386A02" w:rsidRDefault="00386A02" w:rsidP="005B1C96">
      <w:pPr>
        <w:tabs>
          <w:tab w:val="left" w:pos="2160"/>
        </w:tabs>
      </w:pPr>
    </w:p>
    <w:p w:rsidR="00386A02" w:rsidRPr="008451B7" w:rsidRDefault="00386A02" w:rsidP="005B1C96">
      <w:pPr>
        <w:tabs>
          <w:tab w:val="left" w:pos="2160"/>
        </w:tabs>
        <w:rPr>
          <w:b/>
        </w:rPr>
      </w:pPr>
      <w:r>
        <w:t>Věc:</w:t>
      </w:r>
      <w:r>
        <w:tab/>
      </w:r>
      <w:r w:rsidR="00394D39">
        <w:rPr>
          <w:b/>
        </w:rPr>
        <w:t>Žádost odsouzené</w:t>
      </w:r>
      <w:r w:rsidRPr="008451B7">
        <w:rPr>
          <w:b/>
        </w:rPr>
        <w:t xml:space="preserve"> o </w:t>
      </w:r>
      <w:r w:rsidR="00394D39">
        <w:rPr>
          <w:b/>
        </w:rPr>
        <w:t xml:space="preserve">odklad výkonu trestu odnětí svobody </w:t>
      </w:r>
    </w:p>
    <w:p w:rsidR="00386A02" w:rsidRDefault="00386A02" w:rsidP="005B1C96">
      <w:pPr>
        <w:tabs>
          <w:tab w:val="left" w:pos="2160"/>
        </w:tabs>
      </w:pPr>
    </w:p>
    <w:p w:rsidR="00386A02" w:rsidRPr="00394D39" w:rsidRDefault="00394D39" w:rsidP="005B1C96">
      <w:pPr>
        <w:tabs>
          <w:tab w:val="left" w:pos="2160"/>
        </w:tabs>
        <w:rPr>
          <w:i/>
        </w:rPr>
      </w:pPr>
      <w:r>
        <w:t>Přílohy:</w:t>
      </w:r>
      <w:r>
        <w:tab/>
        <w:t xml:space="preserve">těhotenský průkaz </w:t>
      </w:r>
      <w:r w:rsidRPr="00394D39">
        <w:rPr>
          <w:color w:val="FF0000"/>
        </w:rPr>
        <w:t>/</w:t>
      </w:r>
      <w:r w:rsidRPr="00394D39">
        <w:rPr>
          <w:i/>
          <w:color w:val="FF0000"/>
          <w:sz w:val="20"/>
          <w:szCs w:val="20"/>
          <w:u w:val="single"/>
        </w:rPr>
        <w:t>alternativa v případě novorozeného dítěte</w:t>
      </w:r>
      <w:r w:rsidRPr="00394D39">
        <w:rPr>
          <w:i/>
        </w:rPr>
        <w:t xml:space="preserve">: </w:t>
      </w:r>
      <w:r w:rsidRPr="00394D39">
        <w:rPr>
          <w:i/>
          <w:color w:val="0000FF"/>
        </w:rPr>
        <w:t>rodný list dítěte</w:t>
      </w:r>
    </w:p>
    <w:p w:rsidR="00394D39" w:rsidRDefault="00394D39" w:rsidP="005B1C96">
      <w:pPr>
        <w:tabs>
          <w:tab w:val="left" w:pos="2160"/>
        </w:tabs>
      </w:pPr>
    </w:p>
    <w:p w:rsidR="00386A02" w:rsidRDefault="00386A02" w:rsidP="00394D39">
      <w:pPr>
        <w:tabs>
          <w:tab w:val="left" w:pos="360"/>
          <w:tab w:val="left" w:pos="2160"/>
        </w:tabs>
      </w:pPr>
      <w:r>
        <w:t xml:space="preserve">Rozsudkem Okresního soudu v Kladně ze dne </w:t>
      </w:r>
      <w:r w:rsidR="005D2738">
        <w:t xml:space="preserve">20. </w:t>
      </w:r>
      <w:r w:rsidR="00D313A8">
        <w:t>ledna 2012</w:t>
      </w:r>
      <w:r w:rsidR="001D2AC0">
        <w:t>. č.j. 3 T 42/2011</w:t>
      </w:r>
      <w:r w:rsidR="005D2738">
        <w:t xml:space="preserve"> jsem byl</w:t>
      </w:r>
      <w:r w:rsidR="00394D39">
        <w:t>a</w:t>
      </w:r>
      <w:r w:rsidR="005D2738">
        <w:t xml:space="preserve"> uznán</w:t>
      </w:r>
      <w:r w:rsidR="00394D39">
        <w:t>a</w:t>
      </w:r>
      <w:r w:rsidR="005D2738">
        <w:t xml:space="preserve"> vinn</w:t>
      </w:r>
      <w:r w:rsidR="00394D39">
        <w:t>ou</w:t>
      </w:r>
      <w:r w:rsidR="005D2738">
        <w:t xml:space="preserve"> trestným činem krádeže podle § 205 odst. 1 písm. b) a § 205 odst. 3 a byl</w:t>
      </w:r>
      <w:r w:rsidR="00394D39">
        <w:t>a</w:t>
      </w:r>
      <w:r w:rsidR="005D2738">
        <w:t xml:space="preserve"> jsem odsouzen</w:t>
      </w:r>
      <w:r w:rsidR="00394D39">
        <w:t>a</w:t>
      </w:r>
      <w:r w:rsidR="005D2738">
        <w:t xml:space="preserve"> k trestu odnětí svobody v trvání 2 let ve věznici s dozorem. 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394D39" w:rsidRDefault="00394D39" w:rsidP="00394D39">
      <w:pPr>
        <w:tabs>
          <w:tab w:val="left" w:pos="360"/>
          <w:tab w:val="left" w:pos="2160"/>
        </w:tabs>
      </w:pPr>
      <w:r>
        <w:t>V současnosti se nacházím ve třetím měsíci těhotenství, což dokládám těhotenským průkazem vystaveným MUDr. Janou Krátkou.</w:t>
      </w:r>
      <w:r w:rsidR="00A637A8">
        <w:t xml:space="preserve"> Předpokládaným dnem porodu je 15. červen 2012.</w:t>
      </w:r>
      <w:r>
        <w:t xml:space="preserve"> </w:t>
      </w:r>
      <w:r w:rsidRPr="00394D39">
        <w:rPr>
          <w:i/>
          <w:color w:val="FF0000"/>
          <w:sz w:val="20"/>
          <w:szCs w:val="20"/>
        </w:rPr>
        <w:t xml:space="preserve">/alternativa v případě novorozeného dítěte: </w:t>
      </w:r>
      <w:r w:rsidRPr="00394D39">
        <w:rPr>
          <w:i/>
          <w:color w:val="0000FF"/>
        </w:rPr>
        <w:t>Dne .... se mi narodil syn Ivan, který je plně odkázán na mou péči. Narození dítěte dokládám jeho rodným listem.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394D39" w:rsidRDefault="00394D39" w:rsidP="00394D39">
      <w:pPr>
        <w:tabs>
          <w:tab w:val="left" w:pos="360"/>
          <w:tab w:val="left" w:pos="2160"/>
        </w:tabs>
      </w:pPr>
      <w:r>
        <w:t xml:space="preserve">Vzhledem k této skutečnosti </w:t>
      </w:r>
    </w:p>
    <w:p w:rsidR="00394D39" w:rsidRDefault="00394D39" w:rsidP="00394D39">
      <w:pPr>
        <w:tabs>
          <w:tab w:val="left" w:pos="360"/>
          <w:tab w:val="left" w:pos="2160"/>
        </w:tabs>
        <w:jc w:val="center"/>
      </w:pPr>
      <w:r>
        <w:t>ž á d á m,</w:t>
      </w:r>
    </w:p>
    <w:p w:rsidR="00394D39" w:rsidRDefault="00394D39" w:rsidP="00394D39">
      <w:pPr>
        <w:tabs>
          <w:tab w:val="left" w:pos="360"/>
          <w:tab w:val="left" w:pos="2160"/>
        </w:tabs>
      </w:pPr>
    </w:p>
    <w:p w:rsidR="00394D39" w:rsidRPr="00A637A8" w:rsidRDefault="00394D39" w:rsidP="00394D39">
      <w:pPr>
        <w:tabs>
          <w:tab w:val="left" w:pos="360"/>
          <w:tab w:val="left" w:pos="2160"/>
        </w:tabs>
        <w:rPr>
          <w:b/>
        </w:rPr>
      </w:pPr>
      <w:r w:rsidRPr="00A637A8">
        <w:rPr>
          <w:b/>
        </w:rPr>
        <w:t xml:space="preserve">aby soud podle § 322 odst. 3 trestního řádu </w:t>
      </w:r>
      <w:r w:rsidR="00A637A8" w:rsidRPr="00A637A8">
        <w:rPr>
          <w:b/>
        </w:rPr>
        <w:t>rozhodl o odkladu</w:t>
      </w:r>
      <w:r w:rsidR="00A637A8">
        <w:rPr>
          <w:b/>
        </w:rPr>
        <w:t xml:space="preserve"> výkonu trestu odnětí svobody na</w:t>
      </w:r>
      <w:r w:rsidR="00A637A8" w:rsidRPr="00A637A8">
        <w:rPr>
          <w:b/>
        </w:rPr>
        <w:t xml:space="preserve"> </w:t>
      </w:r>
      <w:r w:rsidR="00A637A8">
        <w:rPr>
          <w:b/>
        </w:rPr>
        <w:t>dobu</w:t>
      </w:r>
      <w:r w:rsidR="00A637A8" w:rsidRPr="00A637A8">
        <w:rPr>
          <w:b/>
        </w:rPr>
        <w:t xml:space="preserve"> jednoho roku po porodu.</w:t>
      </w:r>
    </w:p>
    <w:p w:rsidR="00A637A8" w:rsidRDefault="00A637A8" w:rsidP="00394D39">
      <w:pPr>
        <w:tabs>
          <w:tab w:val="left" w:pos="360"/>
          <w:tab w:val="left" w:pos="2160"/>
        </w:tabs>
      </w:pPr>
    </w:p>
    <w:p w:rsidR="00A637A8" w:rsidRDefault="00A637A8" w:rsidP="00394D39">
      <w:pPr>
        <w:tabs>
          <w:tab w:val="left" w:pos="360"/>
          <w:tab w:val="left" w:pos="2160"/>
        </w:tabs>
      </w:pPr>
    </w:p>
    <w:p w:rsidR="00A637A8" w:rsidRDefault="00A637A8" w:rsidP="00394D39">
      <w:pPr>
        <w:tabs>
          <w:tab w:val="left" w:pos="360"/>
          <w:tab w:val="left" w:pos="2160"/>
        </w:tabs>
      </w:pPr>
      <w:r>
        <w:t>________________</w:t>
      </w:r>
    </w:p>
    <w:p w:rsidR="00A637A8" w:rsidRDefault="00A637A8" w:rsidP="00394D39">
      <w:pPr>
        <w:tabs>
          <w:tab w:val="left" w:pos="360"/>
          <w:tab w:val="left" w:pos="2160"/>
        </w:tabs>
      </w:pPr>
      <w:r>
        <w:t>Jaroslava Dočkalová</w:t>
      </w:r>
    </w:p>
    <w:p w:rsidR="00BC0D26" w:rsidRDefault="00BC0D26" w:rsidP="005B1C96">
      <w:pPr>
        <w:tabs>
          <w:tab w:val="left" w:pos="2160"/>
        </w:tabs>
      </w:pPr>
    </w:p>
    <w:p w:rsidR="00DF7207" w:rsidRDefault="00DF7207" w:rsidP="00386A02">
      <w:pPr>
        <w:pBdr>
          <w:bottom w:val="single" w:sz="6" w:space="1" w:color="auto"/>
        </w:pBdr>
      </w:pPr>
    </w:p>
    <w:p w:rsidR="00BD716A" w:rsidRDefault="00BD716A" w:rsidP="00386A02">
      <w:pPr>
        <w:pBdr>
          <w:bottom w:val="single" w:sz="6" w:space="1" w:color="auto"/>
        </w:pBdr>
      </w:pPr>
    </w:p>
    <w:p w:rsidR="00DF7207" w:rsidRPr="00BD716A" w:rsidRDefault="00BD716A" w:rsidP="00386A02">
      <w:pPr>
        <w:rPr>
          <w:b/>
          <w:color w:val="0000FF"/>
        </w:rPr>
      </w:pPr>
      <w:r w:rsidRPr="00BD716A">
        <w:rPr>
          <w:b/>
          <w:color w:val="0000FF"/>
        </w:rPr>
        <w:t>Poznámky – při použití vzoru vymazat!</w:t>
      </w:r>
    </w:p>
    <w:p w:rsidR="00BD716A" w:rsidRDefault="00BD716A" w:rsidP="00386A02"/>
    <w:p w:rsidR="00386A02" w:rsidRPr="00B0380F" w:rsidRDefault="00386A02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Pr="00B0380F" w:rsidRDefault="00B0380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  <w:u w:val="single"/>
        </w:rPr>
      </w:pPr>
      <w:r w:rsidRPr="00B0380F">
        <w:rPr>
          <w:i/>
          <w:color w:val="0000FF"/>
          <w:sz w:val="20"/>
          <w:szCs w:val="20"/>
          <w:u w:val="single"/>
        </w:rPr>
        <w:t>zákon č. 141/1961, trestní řád</w:t>
      </w:r>
    </w:p>
    <w:p w:rsidR="00B0380F" w:rsidRPr="00B0380F" w:rsidRDefault="00B0380F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86A02" w:rsidRPr="00B0380F" w:rsidRDefault="00394D39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§ 322</w:t>
      </w:r>
    </w:p>
    <w:p w:rsidR="00386A02" w:rsidRDefault="00386A02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94D39" w:rsidRDefault="00394D39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 w:rsidRPr="00394D39">
        <w:rPr>
          <w:i/>
          <w:color w:val="0000FF"/>
          <w:sz w:val="20"/>
          <w:szCs w:val="20"/>
        </w:rPr>
        <w:t>(3) Výkon trestu odnětí svobody na těhotné ženě a na matce novorozeného dítěte předseda senátu odloží na dobu jednoho roku po porodu.</w:t>
      </w:r>
    </w:p>
    <w:p w:rsidR="00DD5CEB" w:rsidRPr="00514F61" w:rsidRDefault="00DD5CEB" w:rsidP="00DD5CEB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(4) Proti rozhodnutí...  je přípustná stížnost, která má odkladný účinek.</w:t>
      </w:r>
    </w:p>
    <w:p w:rsidR="00DD5CEB" w:rsidRDefault="00DD5CEB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</w:p>
    <w:p w:rsidR="00394D39" w:rsidRPr="00394D39" w:rsidRDefault="00335364" w:rsidP="00386A02">
      <w:pPr>
        <w:tabs>
          <w:tab w:val="left" w:pos="360"/>
          <w:tab w:val="left" w:pos="2160"/>
        </w:tabs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Žádost resp. podnět soudu k odkladu výkonu trestu odnětí svobody může podat i jiná osoba než odsouzená.</w:t>
      </w:r>
    </w:p>
    <w:sectPr w:rsidR="00394D39" w:rsidRPr="0039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96"/>
    <w:rsid w:val="00014C4E"/>
    <w:rsid w:val="00044E85"/>
    <w:rsid w:val="000C38D2"/>
    <w:rsid w:val="001D2AC0"/>
    <w:rsid w:val="00335364"/>
    <w:rsid w:val="00336B87"/>
    <w:rsid w:val="00386A02"/>
    <w:rsid w:val="00394D39"/>
    <w:rsid w:val="003D7C98"/>
    <w:rsid w:val="00514F61"/>
    <w:rsid w:val="005B1C96"/>
    <w:rsid w:val="005D2738"/>
    <w:rsid w:val="0071072D"/>
    <w:rsid w:val="00783163"/>
    <w:rsid w:val="008451B7"/>
    <w:rsid w:val="00A637A8"/>
    <w:rsid w:val="00B0380F"/>
    <w:rsid w:val="00BC0D26"/>
    <w:rsid w:val="00BD716A"/>
    <w:rsid w:val="00CB3361"/>
    <w:rsid w:val="00D313A8"/>
    <w:rsid w:val="00DD5CEB"/>
    <w:rsid w:val="00DF7207"/>
    <w:rsid w:val="00E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54F1C7-C640-42F2-A0B7-6AD67B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1C9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B1C96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5B1C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Segoe UI" w:hAnsi="Segoe UI" w:cs="Segoe UI"/>
      <w:sz w:val="16"/>
      <w:szCs w:val="16"/>
    </w:rPr>
  </w:style>
  <w:style w:type="character" w:styleId="Siln">
    <w:name w:val="Strong"/>
    <w:basedOn w:val="Standardnpsmoodstavce"/>
    <w:uiPriority w:val="99"/>
    <w:qFormat/>
    <w:rsid w:val="00386A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1369</Characters>
  <Application>Microsoft Office Word</Application>
  <DocSecurity>0</DocSecurity>
  <Lines>11</Lines>
  <Paragraphs>3</Paragraphs>
  <ScaleCrop>false</ScaleCrop>
  <Company>People in Need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Rakovníku = okresní soud, v jehož obvodu se trest odnětí svobody vykonává</dc:title>
  <dc:subject/>
  <dc:creator>lompet01</dc:creator>
  <cp:keywords/>
  <dc:description/>
  <cp:lastModifiedBy>Valouch David</cp:lastModifiedBy>
  <cp:revision>2</cp:revision>
  <dcterms:created xsi:type="dcterms:W3CDTF">2023-03-01T12:47:00Z</dcterms:created>
  <dcterms:modified xsi:type="dcterms:W3CDTF">2023-03-01T12:47:00Z</dcterms:modified>
</cp:coreProperties>
</file>